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杭银理财幸福99丰裕固收762天24005期理财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杭银理财幸福99丰裕固收762天24005期理财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FYG24005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Z7002224000005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2024年1月11日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2026年2月11日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3.80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1,138,444,510.15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108.86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1,138,444,510.15</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1,083,435,475.00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1.0508</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1.0508</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丰裕固收24005期A款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FYG24005A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1.0478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1.0478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62,501,591.59</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丰裕固收24005期B款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FYG24005B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1.0515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1.0515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626,926,797.45</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丰裕固收24005期C款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FYG24005C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1.0503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1.0503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393,459,748.88</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丰裕固收24005期D款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FYG24005D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1.0491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1.0491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55,556,372.23</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丰裕固收24005期A款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3.67</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3.92</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丰裕固收24005期B款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3.97</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4.22</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丰裕固收24005期C款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4.13</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丰裕固收24005期D款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4.03</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3.27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3.22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49.41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48.79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41.81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47.21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光大信托·浙兴9号-安吉建控信托贷款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190,027,486.68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16.69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中信信托·新悦98号新昌投发债权投资计划-2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122,012,301.64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10.72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国元·安鼎10070号资产管理(固定收益类)集合资金信托计划-东部城投-2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104,079,288.42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9.14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23鄂科03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103,470,626.03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9.09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24胶州城投PPN001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81,180,391.23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7.13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杭工商信托·尊利26号高要建投信托贷款-2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60,061,299.96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23仪征02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53,263,279.45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22诸新01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51,292,390.41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23兰城01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42,085,341.37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3.70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22新城债</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42,021,562.19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3.69</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93,024,772.59</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8.17</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安徽青山控股集团有限公司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粤财信托·常华15号集合资金信托计划（青山控股信托贷款）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2026-01-18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24,238,190.21</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宣城市城市建设集团有限公司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粤财信托·常华15号集合资金信托计划（宣城城建信托贷款）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2026-01-18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24,279,439.46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杭州东部城市建设投资集团有限公司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国元·安鼎10070号资产管理(固定收益类)集合资金信托计划-东部城投-2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2026-01-20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104,079,288.42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浙江安吉建设控股集团有限公司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光大信托·浙兴9号-安吉建控信托贷款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2026-01-20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190,027,486.68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浙江省新昌县投资发展集团有限公司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中信信托·新悦98号新昌投发债权投资计划-2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2026-01-12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122,012,301.64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肇庆市高要建投投资开发集团有限公司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杭工商信托·尊利26号高要建投信托贷款-2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2026-01-12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60,061,299.96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1,083,435,475.00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1,083,435,475.00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杭银理财幸福99丰裕固收24005期理财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3301040160015309811-5124005</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